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7CB9D" w14:textId="2F6E874D" w:rsidR="003E18DF" w:rsidRPr="003E18DF" w:rsidRDefault="00491AD0" w:rsidP="00DF5554">
      <w:pPr>
        <w:spacing w:line="300" w:lineRule="auto"/>
        <w:jc w:val="center"/>
        <w:rPr>
          <w:rFonts w:eastAsiaTheme="majorEastAsia" w:cs="Arial"/>
          <w:color w:val="000000"/>
          <w:kern w:val="24"/>
          <w:sz w:val="36"/>
          <w:szCs w:val="36"/>
        </w:rPr>
      </w:pPr>
      <w:r>
        <w:rPr>
          <w:noProof/>
        </w:rPr>
        <w:drawing>
          <wp:inline distT="0" distB="0" distL="0" distR="0" wp14:anchorId="6CB358C4" wp14:editId="498FB3AE">
            <wp:extent cx="5347642" cy="2018665"/>
            <wp:effectExtent l="0" t="0" r="5715" b="635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ADAC3EB8-FA55-44F2-B7CC-52F4C5B732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ADAC3EB8-FA55-44F2-B7CC-52F4C5B7328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5660" cy="203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8C123" w14:textId="77777777" w:rsidR="003E18DF" w:rsidRDefault="003E18DF" w:rsidP="00271C56">
      <w:pPr>
        <w:spacing w:line="300" w:lineRule="auto"/>
        <w:jc w:val="center"/>
        <w:rPr>
          <w:rFonts w:eastAsiaTheme="majorEastAsia" w:cs="Arial"/>
          <w:b/>
          <w:bCs/>
          <w:i/>
          <w:iCs/>
          <w:color w:val="000000"/>
          <w:kern w:val="24"/>
          <w:sz w:val="24"/>
        </w:rPr>
      </w:pPr>
    </w:p>
    <w:p w14:paraId="785A3EC3" w14:textId="4DBB354E" w:rsidR="004173A6" w:rsidRPr="00952D80" w:rsidRDefault="004173A6" w:rsidP="00271C56">
      <w:pPr>
        <w:spacing w:line="300" w:lineRule="auto"/>
        <w:jc w:val="center"/>
        <w:rPr>
          <w:rFonts w:eastAsiaTheme="majorEastAsia" w:cs="Arial"/>
          <w:b/>
          <w:bCs/>
          <w:i/>
          <w:iCs/>
          <w:color w:val="000000"/>
          <w:kern w:val="24"/>
          <w:sz w:val="28"/>
          <w:szCs w:val="28"/>
        </w:rPr>
      </w:pPr>
      <w:r w:rsidRPr="00952D80">
        <w:rPr>
          <w:rFonts w:eastAsiaTheme="majorEastAsia" w:cs="Arial"/>
          <w:b/>
          <w:bCs/>
          <w:i/>
          <w:iCs/>
          <w:color w:val="000000"/>
          <w:kern w:val="24"/>
          <w:sz w:val="28"/>
          <w:szCs w:val="28"/>
        </w:rPr>
        <w:t>100 + Years of Women Influencing, Buying,</w:t>
      </w:r>
    </w:p>
    <w:p w14:paraId="10EB97A6" w14:textId="1B267343" w:rsidR="004173A6" w:rsidRPr="00952D80" w:rsidRDefault="004173A6" w:rsidP="00271C56">
      <w:pPr>
        <w:spacing w:line="300" w:lineRule="auto"/>
        <w:jc w:val="center"/>
        <w:rPr>
          <w:rFonts w:eastAsiaTheme="majorEastAsia" w:cs="Arial"/>
          <w:b/>
          <w:bCs/>
          <w:i/>
          <w:iCs/>
          <w:color w:val="000000"/>
          <w:kern w:val="24"/>
          <w:sz w:val="28"/>
          <w:szCs w:val="28"/>
        </w:rPr>
      </w:pPr>
      <w:r w:rsidRPr="00952D80">
        <w:rPr>
          <w:rFonts w:eastAsiaTheme="majorEastAsia" w:cs="Arial"/>
          <w:b/>
          <w:bCs/>
          <w:i/>
          <w:iCs/>
          <w:color w:val="000000"/>
          <w:kern w:val="24"/>
          <w:sz w:val="28"/>
          <w:szCs w:val="28"/>
        </w:rPr>
        <w:t>Designing, and Driving Automobiles</w:t>
      </w:r>
    </w:p>
    <w:p w14:paraId="0E3EE107" w14:textId="63D62DA8" w:rsidR="00262CA3" w:rsidRPr="00952D80" w:rsidRDefault="001B30D5" w:rsidP="00271C56">
      <w:pPr>
        <w:spacing w:line="300" w:lineRule="auto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SELECTED </w:t>
      </w:r>
      <w:r w:rsidR="00262CA3" w:rsidRPr="00952D80">
        <w:rPr>
          <w:b/>
          <w:bCs/>
          <w:sz w:val="28"/>
          <w:szCs w:val="28"/>
        </w:rPr>
        <w:t>BIBLIOGRAPHY</w:t>
      </w:r>
    </w:p>
    <w:p w14:paraId="6D01BD00" w14:textId="77777777" w:rsidR="00FD1D52" w:rsidRPr="0031587B" w:rsidRDefault="00FD1D52" w:rsidP="00952D80">
      <w:pPr>
        <w:spacing w:line="300" w:lineRule="auto"/>
        <w:rPr>
          <w:b/>
          <w:bCs/>
          <w:sz w:val="24"/>
        </w:rPr>
      </w:pPr>
    </w:p>
    <w:p w14:paraId="1BACA217" w14:textId="77777777" w:rsidR="00332E1B" w:rsidRDefault="001B5857" w:rsidP="00C30073">
      <w:pPr>
        <w:pStyle w:val="ListParagraph"/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eastAsia="Times New Roman" w:cs="Arial"/>
          <w:sz w:val="24"/>
        </w:rPr>
      </w:pPr>
      <w:r w:rsidRPr="001B5857">
        <w:rPr>
          <w:rFonts w:eastAsia="Times New Roman" w:cs="Arial"/>
          <w:b/>
          <w:bCs/>
          <w:i/>
          <w:iCs/>
          <w:sz w:val="24"/>
        </w:rPr>
        <w:t>Alice’s Drive: Republishing Veil, Duster, and Tire Iron.</w:t>
      </w:r>
      <w:r w:rsidRPr="001B5857">
        <w:rPr>
          <w:rFonts w:eastAsia="Times New Roman" w:cs="Arial"/>
          <w:sz w:val="24"/>
        </w:rPr>
        <w:t xml:space="preserve"> Patrice Press,</w:t>
      </w:r>
    </w:p>
    <w:p w14:paraId="601D6338" w14:textId="1CE253F0" w:rsidR="001B5857" w:rsidRDefault="001B5857" w:rsidP="00332E1B">
      <w:pPr>
        <w:pStyle w:val="ListParagraph"/>
        <w:ind w:left="1440"/>
        <w:rPr>
          <w:rFonts w:eastAsia="Times New Roman" w:cs="Arial"/>
          <w:sz w:val="24"/>
        </w:rPr>
      </w:pPr>
      <w:r w:rsidRPr="001B5857">
        <w:rPr>
          <w:rFonts w:eastAsia="Times New Roman" w:cs="Arial"/>
          <w:sz w:val="24"/>
        </w:rPr>
        <w:t>January 1, 2005</w:t>
      </w:r>
    </w:p>
    <w:p w14:paraId="252CA3BB" w14:textId="77777777" w:rsidR="000D1A5A" w:rsidRPr="003E7DC7" w:rsidRDefault="000D1A5A" w:rsidP="003E7DC7">
      <w:pPr>
        <w:rPr>
          <w:rFonts w:eastAsia="Times New Roman" w:cs="Arial"/>
          <w:sz w:val="24"/>
        </w:rPr>
      </w:pPr>
    </w:p>
    <w:p w14:paraId="6F3B8F6B" w14:textId="77777777" w:rsidR="0021416A" w:rsidRDefault="000D1A5A" w:rsidP="00C30073">
      <w:pPr>
        <w:pStyle w:val="ListParagraph"/>
        <w:numPr>
          <w:ilvl w:val="0"/>
          <w:numId w:val="1"/>
        </w:numPr>
        <w:tabs>
          <w:tab w:val="clear" w:pos="720"/>
          <w:tab w:val="num" w:pos="1440"/>
        </w:tabs>
        <w:spacing w:line="300" w:lineRule="auto"/>
        <w:ind w:left="1440"/>
        <w:rPr>
          <w:b/>
          <w:bCs/>
          <w:sz w:val="24"/>
        </w:rPr>
      </w:pPr>
      <w:r>
        <w:rPr>
          <w:b/>
          <w:bCs/>
          <w:sz w:val="24"/>
        </w:rPr>
        <w:t>Bertha Benz: The Journey That Changed Everything</w:t>
      </w:r>
    </w:p>
    <w:p w14:paraId="44144D8B" w14:textId="5B8DDEA9" w:rsidR="0021416A" w:rsidRDefault="00000000" w:rsidP="0021416A">
      <w:pPr>
        <w:pStyle w:val="ListParagraph"/>
        <w:spacing w:line="300" w:lineRule="auto"/>
        <w:ind w:left="1440"/>
        <w:rPr>
          <w:b/>
          <w:bCs/>
          <w:sz w:val="24"/>
        </w:rPr>
      </w:pPr>
      <w:hyperlink r:id="rId6" w:history="1">
        <w:r w:rsidR="0021416A" w:rsidRPr="0021416A">
          <w:rPr>
            <w:rStyle w:val="Hyperlink"/>
            <w:b/>
            <w:bCs/>
            <w:sz w:val="24"/>
          </w:rPr>
          <w:t>(281) Bertha Benz: The journey that changed everything - YouTube</w:t>
        </w:r>
      </w:hyperlink>
    </w:p>
    <w:p w14:paraId="1E1BEC6C" w14:textId="15DB80F4" w:rsidR="003E7DC7" w:rsidRPr="003E7DC7" w:rsidRDefault="003E7DC7" w:rsidP="003E7DC7">
      <w:pPr>
        <w:pStyle w:val="ListParagraph"/>
        <w:spacing w:line="300" w:lineRule="auto"/>
        <w:ind w:left="1440"/>
        <w:rPr>
          <w:rStyle w:val="Hyperlink"/>
          <w:b/>
          <w:bCs/>
          <w:color w:val="auto"/>
          <w:sz w:val="24"/>
          <w:u w:val="none"/>
        </w:rPr>
      </w:pPr>
    </w:p>
    <w:p w14:paraId="74667956" w14:textId="11A60081" w:rsidR="003E7DC7" w:rsidRPr="003E7DC7" w:rsidRDefault="003E7DC7" w:rsidP="003E7DC7">
      <w:pPr>
        <w:pStyle w:val="ListParagraph"/>
        <w:numPr>
          <w:ilvl w:val="0"/>
          <w:numId w:val="5"/>
        </w:numPr>
        <w:rPr>
          <w:rFonts w:eastAsia="Times New Roman" w:cs="Arial"/>
          <w:sz w:val="24"/>
        </w:rPr>
      </w:pPr>
      <w:r w:rsidRPr="00102D38">
        <w:rPr>
          <w:rFonts w:eastAsia="Times New Roman" w:cs="Arial"/>
          <w:b/>
          <w:bCs/>
          <w:i/>
          <w:iCs/>
          <w:sz w:val="24"/>
        </w:rPr>
        <w:t>Betty Skelton BOUNDLESS the First Lady of Firsts</w:t>
      </w:r>
      <w:r>
        <w:rPr>
          <w:rFonts w:eastAsia="Times New Roman" w:cs="Arial"/>
          <w:sz w:val="24"/>
        </w:rPr>
        <w:t xml:space="preserve"> </w:t>
      </w:r>
      <w:hyperlink r:id="rId7" w:history="1">
        <w:r w:rsidRPr="00102D38">
          <w:rPr>
            <w:color w:val="0000FF"/>
            <w:u w:val="single"/>
          </w:rPr>
          <w:t>The Producers Behind This Betty Skelton Documentary Explain What... | Hemmings</w:t>
        </w:r>
      </w:hyperlink>
    </w:p>
    <w:p w14:paraId="5674F665" w14:textId="77777777" w:rsidR="001B5857" w:rsidRPr="000D1A5A" w:rsidRDefault="001B5857" w:rsidP="00C30073">
      <w:pPr>
        <w:ind w:left="720"/>
        <w:rPr>
          <w:rFonts w:eastAsia="Times New Roman" w:cs="Arial"/>
          <w:sz w:val="24"/>
        </w:rPr>
      </w:pPr>
    </w:p>
    <w:p w14:paraId="1FFE4A04" w14:textId="78FDB0C6" w:rsidR="00262CA3" w:rsidRPr="00262CA3" w:rsidRDefault="00262CA3" w:rsidP="00C30073">
      <w:pPr>
        <w:numPr>
          <w:ilvl w:val="0"/>
          <w:numId w:val="1"/>
        </w:numPr>
        <w:tabs>
          <w:tab w:val="clear" w:pos="720"/>
          <w:tab w:val="num" w:pos="1440"/>
        </w:tabs>
        <w:spacing w:line="300" w:lineRule="auto"/>
        <w:ind w:left="1440"/>
        <w:rPr>
          <w:b/>
          <w:bCs/>
          <w:i/>
          <w:iCs/>
          <w:sz w:val="24"/>
        </w:rPr>
      </w:pPr>
      <w:r w:rsidRPr="00262CA3">
        <w:rPr>
          <w:b/>
          <w:bCs/>
          <w:i/>
          <w:iCs/>
          <w:sz w:val="24"/>
        </w:rPr>
        <w:t>By Brooks Too Broad for Leaping</w:t>
      </w:r>
      <w:r w:rsidR="000D1A5A">
        <w:rPr>
          <w:b/>
          <w:bCs/>
          <w:i/>
          <w:iCs/>
          <w:sz w:val="24"/>
        </w:rPr>
        <w:t xml:space="preserve">/Selections from </w:t>
      </w:r>
      <w:proofErr w:type="spellStart"/>
      <w:r w:rsidR="000D1A5A">
        <w:rPr>
          <w:b/>
          <w:bCs/>
          <w:i/>
          <w:iCs/>
          <w:sz w:val="24"/>
        </w:rPr>
        <w:t>Autoweek</w:t>
      </w:r>
      <w:proofErr w:type="spellEnd"/>
      <w:r>
        <w:rPr>
          <w:b/>
          <w:bCs/>
          <w:i/>
          <w:iCs/>
          <w:sz w:val="24"/>
        </w:rPr>
        <w:t xml:space="preserve">, </w:t>
      </w:r>
      <w:r>
        <w:rPr>
          <w:sz w:val="24"/>
        </w:rPr>
        <w:t>Denise McCluggage</w:t>
      </w:r>
      <w:r w:rsidR="000D1A5A">
        <w:rPr>
          <w:sz w:val="24"/>
        </w:rPr>
        <w:t xml:space="preserve">; </w:t>
      </w:r>
      <w:proofErr w:type="spellStart"/>
      <w:r w:rsidR="000D1A5A">
        <w:rPr>
          <w:sz w:val="24"/>
        </w:rPr>
        <w:t>Fulcorte</w:t>
      </w:r>
      <w:proofErr w:type="spellEnd"/>
      <w:r w:rsidR="000D1A5A">
        <w:rPr>
          <w:sz w:val="24"/>
        </w:rPr>
        <w:t xml:space="preserve"> Press, 1994</w:t>
      </w:r>
    </w:p>
    <w:p w14:paraId="796A40FC" w14:textId="77777777" w:rsidR="00262CA3" w:rsidRDefault="00262CA3" w:rsidP="00C30073">
      <w:pPr>
        <w:pStyle w:val="ListParagraph"/>
        <w:ind w:left="1440"/>
        <w:rPr>
          <w:b/>
          <w:bCs/>
          <w:i/>
          <w:iCs/>
          <w:sz w:val="24"/>
        </w:rPr>
      </w:pPr>
    </w:p>
    <w:p w14:paraId="039F52BF" w14:textId="16E9BCD7" w:rsidR="00FE21E3" w:rsidRDefault="004173A6" w:rsidP="00C30073">
      <w:pPr>
        <w:numPr>
          <w:ilvl w:val="0"/>
          <w:numId w:val="1"/>
        </w:numPr>
        <w:tabs>
          <w:tab w:val="clear" w:pos="720"/>
          <w:tab w:val="num" w:pos="1440"/>
        </w:tabs>
        <w:spacing w:line="300" w:lineRule="auto"/>
        <w:ind w:left="1440"/>
        <w:rPr>
          <w:sz w:val="24"/>
        </w:rPr>
      </w:pPr>
      <w:r>
        <w:rPr>
          <w:b/>
          <w:bCs/>
          <w:i/>
          <w:iCs/>
          <w:sz w:val="24"/>
        </w:rPr>
        <w:t xml:space="preserve">Damsels in Design Women Pioneers </w:t>
      </w:r>
      <w:r w:rsidR="00F1376C">
        <w:rPr>
          <w:b/>
          <w:bCs/>
          <w:i/>
          <w:iCs/>
          <w:sz w:val="24"/>
        </w:rPr>
        <w:t>i</w:t>
      </w:r>
      <w:r>
        <w:rPr>
          <w:b/>
          <w:bCs/>
          <w:i/>
          <w:iCs/>
          <w:sz w:val="24"/>
        </w:rPr>
        <w:t xml:space="preserve">n The Automotive Industry 1939 - 1959, </w:t>
      </w:r>
      <w:r>
        <w:rPr>
          <w:sz w:val="24"/>
        </w:rPr>
        <w:t xml:space="preserve">Constance A. Smith; Schiffer Publishing Ltd., </w:t>
      </w:r>
      <w:proofErr w:type="spellStart"/>
      <w:r w:rsidR="00F1376C">
        <w:rPr>
          <w:sz w:val="24"/>
        </w:rPr>
        <w:t>Atglen</w:t>
      </w:r>
      <w:proofErr w:type="spellEnd"/>
      <w:r w:rsidR="00F1376C">
        <w:rPr>
          <w:sz w:val="24"/>
        </w:rPr>
        <w:t xml:space="preserve">, PA, 2018 </w:t>
      </w:r>
    </w:p>
    <w:p w14:paraId="706A72BF" w14:textId="77777777" w:rsidR="001B5857" w:rsidRPr="004D0177" w:rsidRDefault="001B5857" w:rsidP="004D0177">
      <w:pPr>
        <w:rPr>
          <w:rFonts w:eastAsia="Times New Roman" w:cs="Arial"/>
          <w:sz w:val="24"/>
        </w:rPr>
      </w:pPr>
    </w:p>
    <w:p w14:paraId="643E1F63" w14:textId="69316D81" w:rsidR="00252BAA" w:rsidRPr="0031587B" w:rsidRDefault="001B5857" w:rsidP="00C30073">
      <w:pPr>
        <w:pStyle w:val="ListParagraph"/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eastAsia="Times New Roman" w:cs="Arial"/>
          <w:b/>
          <w:bCs/>
          <w:i/>
          <w:iCs/>
          <w:sz w:val="24"/>
        </w:rPr>
      </w:pPr>
      <w:r w:rsidRPr="001B5857">
        <w:rPr>
          <w:rFonts w:eastAsia="Times New Roman" w:cs="Arial"/>
          <w:b/>
          <w:bCs/>
          <w:i/>
          <w:iCs/>
          <w:sz w:val="24"/>
        </w:rPr>
        <w:t>Janet Guthrie A Life at Full Throttle</w:t>
      </w:r>
      <w:r>
        <w:rPr>
          <w:rFonts w:eastAsia="Times New Roman" w:cs="Arial"/>
          <w:b/>
          <w:bCs/>
          <w:i/>
          <w:iCs/>
          <w:sz w:val="24"/>
        </w:rPr>
        <w:t xml:space="preserve">, </w:t>
      </w:r>
      <w:r>
        <w:rPr>
          <w:rFonts w:eastAsia="Times New Roman" w:cs="Arial"/>
          <w:sz w:val="24"/>
        </w:rPr>
        <w:t>Janet Guthrie</w:t>
      </w:r>
      <w:r w:rsidR="000D1A5A">
        <w:rPr>
          <w:rFonts w:eastAsia="Times New Roman" w:cs="Arial"/>
          <w:sz w:val="24"/>
        </w:rPr>
        <w:t>; Sport Media Publishing, 2005</w:t>
      </w:r>
      <w:r>
        <w:rPr>
          <w:rFonts w:eastAsia="Times New Roman" w:cs="Arial"/>
          <w:sz w:val="24"/>
        </w:rPr>
        <w:t xml:space="preserve"> </w:t>
      </w:r>
    </w:p>
    <w:p w14:paraId="2575703F" w14:textId="77777777" w:rsidR="0031587B" w:rsidRPr="0031587B" w:rsidRDefault="0031587B" w:rsidP="0031587B">
      <w:pPr>
        <w:pStyle w:val="ListParagraph"/>
        <w:rPr>
          <w:rFonts w:eastAsia="Times New Roman" w:cs="Arial"/>
          <w:b/>
          <w:bCs/>
          <w:i/>
          <w:iCs/>
          <w:sz w:val="24"/>
        </w:rPr>
      </w:pPr>
    </w:p>
    <w:p w14:paraId="58BCFA34" w14:textId="77777777" w:rsidR="0031587B" w:rsidRPr="0031587B" w:rsidRDefault="0031587B" w:rsidP="00C30073">
      <w:pPr>
        <w:pStyle w:val="ListParagraph"/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eastAsia="Times New Roman" w:cs="Arial"/>
          <w:b/>
          <w:bCs/>
          <w:i/>
          <w:iCs/>
          <w:sz w:val="24"/>
        </w:rPr>
      </w:pPr>
      <w:r>
        <w:rPr>
          <w:rFonts w:eastAsia="Times New Roman" w:cs="Arial"/>
          <w:b/>
          <w:bCs/>
          <w:sz w:val="24"/>
        </w:rPr>
        <w:t xml:space="preserve">The Adventures of Janet Guthrie: How her career changed NASCAR  </w:t>
      </w:r>
    </w:p>
    <w:p w14:paraId="2C4ED424" w14:textId="5FFB313C" w:rsidR="00785BE4" w:rsidRDefault="0031587B" w:rsidP="0031587B">
      <w:pPr>
        <w:ind w:left="1440"/>
        <w:rPr>
          <w:rFonts w:eastAsia="Times New Roman" w:cs="Arial"/>
          <w:b/>
          <w:bCs/>
          <w:sz w:val="24"/>
        </w:rPr>
      </w:pPr>
      <w:r w:rsidRPr="0031587B">
        <w:rPr>
          <w:rFonts w:eastAsia="Times New Roman" w:cs="Arial"/>
          <w:b/>
          <w:bCs/>
          <w:sz w:val="24"/>
        </w:rPr>
        <w:t xml:space="preserve"> </w:t>
      </w:r>
      <w:hyperlink r:id="rId8" w:history="1">
        <w:r w:rsidRPr="00E022E1">
          <w:rPr>
            <w:rStyle w:val="Hyperlink"/>
            <w:rFonts w:eastAsia="Times New Roman" w:cs="Arial"/>
            <w:b/>
            <w:bCs/>
            <w:sz w:val="24"/>
          </w:rPr>
          <w:t>https://www.youtube.com/watch?v=MgSBIM6q_qI</w:t>
        </w:r>
      </w:hyperlink>
      <w:r>
        <w:rPr>
          <w:rFonts w:eastAsia="Times New Roman" w:cs="Arial"/>
          <w:b/>
          <w:bCs/>
          <w:sz w:val="24"/>
        </w:rPr>
        <w:t xml:space="preserve"> </w:t>
      </w:r>
      <w:r w:rsidRPr="0031587B">
        <w:rPr>
          <w:rFonts w:eastAsia="Times New Roman" w:cs="Arial"/>
          <w:b/>
          <w:bCs/>
          <w:sz w:val="24"/>
        </w:rPr>
        <w:t xml:space="preserve"> </w:t>
      </w:r>
    </w:p>
    <w:p w14:paraId="429CB425" w14:textId="10B7D81F" w:rsidR="00785BE4" w:rsidRDefault="00785BE4" w:rsidP="0031587B">
      <w:pPr>
        <w:ind w:left="1440"/>
        <w:rPr>
          <w:rFonts w:eastAsia="Times New Roman" w:cs="Arial"/>
          <w:b/>
          <w:bCs/>
          <w:sz w:val="24"/>
        </w:rPr>
      </w:pPr>
    </w:p>
    <w:p w14:paraId="78407730" w14:textId="77777777" w:rsidR="00C30073" w:rsidRPr="00C30073" w:rsidRDefault="00C30073" w:rsidP="00C30073">
      <w:pPr>
        <w:pStyle w:val="ListParagraph"/>
        <w:ind w:left="1440"/>
        <w:rPr>
          <w:rFonts w:eastAsia="Times New Roman" w:cs="Arial"/>
          <w:b/>
          <w:bCs/>
          <w:i/>
          <w:iCs/>
          <w:sz w:val="24"/>
        </w:rPr>
      </w:pPr>
    </w:p>
    <w:p w14:paraId="0F79FC83" w14:textId="77777777" w:rsidR="00DF72F0" w:rsidRPr="00252BAA" w:rsidRDefault="00DF72F0" w:rsidP="00C30073">
      <w:pPr>
        <w:ind w:left="1440"/>
        <w:rPr>
          <w:b/>
          <w:bCs/>
          <w:sz w:val="24"/>
        </w:rPr>
      </w:pPr>
      <w:r w:rsidRPr="00252BAA">
        <w:rPr>
          <w:b/>
          <w:bCs/>
          <w:sz w:val="24"/>
        </w:rPr>
        <w:t>Barbara J. Barrett, MPA, CAE</w:t>
      </w:r>
    </w:p>
    <w:p w14:paraId="55D8D706" w14:textId="77777777" w:rsidR="00DF72F0" w:rsidRPr="00252BAA" w:rsidRDefault="00DF72F0" w:rsidP="00C30073">
      <w:pPr>
        <w:ind w:left="1440"/>
        <w:rPr>
          <w:b/>
          <w:bCs/>
          <w:sz w:val="24"/>
        </w:rPr>
      </w:pPr>
      <w:r w:rsidRPr="00252BAA">
        <w:rPr>
          <w:b/>
          <w:bCs/>
          <w:sz w:val="24"/>
        </w:rPr>
        <w:t>History Edutainment (</w:t>
      </w:r>
      <w:r w:rsidRPr="00252BAA">
        <w:rPr>
          <w:b/>
          <w:bCs/>
          <w:i/>
          <w:iCs/>
          <w:sz w:val="24"/>
        </w:rPr>
        <w:t xml:space="preserve">Educational Entertainment) </w:t>
      </w:r>
      <w:r w:rsidRPr="00252BAA">
        <w:rPr>
          <w:b/>
          <w:bCs/>
          <w:sz w:val="24"/>
        </w:rPr>
        <w:t>Speaker</w:t>
      </w:r>
    </w:p>
    <w:p w14:paraId="50D35AD2" w14:textId="77777777" w:rsidR="000D1A5A" w:rsidRDefault="00DF72F0" w:rsidP="00C30073">
      <w:pPr>
        <w:ind w:left="1440"/>
        <w:rPr>
          <w:b/>
          <w:bCs/>
          <w:sz w:val="24"/>
        </w:rPr>
      </w:pPr>
      <w:r w:rsidRPr="00252BAA">
        <w:rPr>
          <w:b/>
          <w:bCs/>
          <w:sz w:val="24"/>
        </w:rPr>
        <w:t xml:space="preserve">Email: </w:t>
      </w:r>
      <w:hyperlink r:id="rId9" w:history="1">
        <w:r w:rsidRPr="00252BAA">
          <w:rPr>
            <w:rStyle w:val="Hyperlink"/>
            <w:b/>
            <w:bCs/>
            <w:sz w:val="24"/>
          </w:rPr>
          <w:t>choirgirl.bb@gmail.com</w:t>
        </w:r>
      </w:hyperlink>
    </w:p>
    <w:p w14:paraId="701F44E5" w14:textId="77777777" w:rsidR="0031587B" w:rsidRDefault="0031587B" w:rsidP="0031587B">
      <w:pPr>
        <w:ind w:left="1440"/>
        <w:rPr>
          <w:b/>
          <w:bCs/>
          <w:sz w:val="24"/>
        </w:rPr>
      </w:pPr>
    </w:p>
    <w:p w14:paraId="231084A8" w14:textId="06E11E63" w:rsidR="00491AD0" w:rsidRPr="00252BAA" w:rsidRDefault="00C30073" w:rsidP="0031587B">
      <w:pPr>
        <w:ind w:left="1440"/>
        <w:rPr>
          <w:b/>
          <w:bCs/>
          <w:sz w:val="24"/>
        </w:rPr>
      </w:pPr>
      <w:r>
        <w:rPr>
          <w:b/>
          <w:bCs/>
          <w:sz w:val="24"/>
        </w:rPr>
        <w:t xml:space="preserve">Copyright Barbara J. Barrett </w:t>
      </w:r>
      <w:r w:rsidR="00262CA3" w:rsidRPr="00252BAA">
        <w:rPr>
          <w:b/>
          <w:bCs/>
          <w:sz w:val="24"/>
        </w:rPr>
        <w:t>202</w:t>
      </w:r>
      <w:r w:rsidR="00D77896">
        <w:rPr>
          <w:b/>
          <w:bCs/>
          <w:sz w:val="24"/>
        </w:rPr>
        <w:t>3</w:t>
      </w:r>
      <w:r w:rsidR="00262CA3" w:rsidRPr="00252BAA">
        <w:rPr>
          <w:b/>
          <w:bCs/>
          <w:sz w:val="24"/>
        </w:rPr>
        <w:t xml:space="preserve"> </w:t>
      </w:r>
    </w:p>
    <w:sectPr w:rsidR="00491AD0" w:rsidRPr="00252BAA" w:rsidSect="00271C56">
      <w:pgSz w:w="12240" w:h="15840"/>
      <w:pgMar w:top="144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91A6A"/>
    <w:multiLevelType w:val="hybridMultilevel"/>
    <w:tmpl w:val="176256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495626"/>
    <w:multiLevelType w:val="hybridMultilevel"/>
    <w:tmpl w:val="81FE8C4A"/>
    <w:lvl w:ilvl="0" w:tplc="03F65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7C13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664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4E9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2C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D09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05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72B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C01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66F1F96"/>
    <w:multiLevelType w:val="hybridMultilevel"/>
    <w:tmpl w:val="CC9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E2E45"/>
    <w:multiLevelType w:val="hybridMultilevel"/>
    <w:tmpl w:val="8F903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CF4AD7"/>
    <w:multiLevelType w:val="hybridMultilevel"/>
    <w:tmpl w:val="B67C28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77434121">
    <w:abstractNumId w:val="1"/>
  </w:num>
  <w:num w:numId="2" w16cid:durableId="1603998431">
    <w:abstractNumId w:val="2"/>
  </w:num>
  <w:num w:numId="3" w16cid:durableId="2139950299">
    <w:abstractNumId w:val="4"/>
  </w:num>
  <w:num w:numId="4" w16cid:durableId="1234312802">
    <w:abstractNumId w:val="3"/>
  </w:num>
  <w:num w:numId="5" w16cid:durableId="147818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E3"/>
    <w:rsid w:val="000369ED"/>
    <w:rsid w:val="0004198A"/>
    <w:rsid w:val="000D1A5A"/>
    <w:rsid w:val="00102D38"/>
    <w:rsid w:val="00145C8C"/>
    <w:rsid w:val="001504D9"/>
    <w:rsid w:val="001B30D5"/>
    <w:rsid w:val="001B5857"/>
    <w:rsid w:val="001D1F61"/>
    <w:rsid w:val="0021416A"/>
    <w:rsid w:val="00231955"/>
    <w:rsid w:val="00252BAA"/>
    <w:rsid w:val="00262CA3"/>
    <w:rsid w:val="00271C56"/>
    <w:rsid w:val="002B4342"/>
    <w:rsid w:val="00304348"/>
    <w:rsid w:val="0031587B"/>
    <w:rsid w:val="00332E1B"/>
    <w:rsid w:val="00354180"/>
    <w:rsid w:val="003E18DF"/>
    <w:rsid w:val="003E7DC7"/>
    <w:rsid w:val="004173A6"/>
    <w:rsid w:val="0044126D"/>
    <w:rsid w:val="00491AD0"/>
    <w:rsid w:val="004B2B3A"/>
    <w:rsid w:val="004D0177"/>
    <w:rsid w:val="00533250"/>
    <w:rsid w:val="00562E2F"/>
    <w:rsid w:val="00575BFF"/>
    <w:rsid w:val="005F44C5"/>
    <w:rsid w:val="006051A9"/>
    <w:rsid w:val="00651BD9"/>
    <w:rsid w:val="0068369B"/>
    <w:rsid w:val="00740129"/>
    <w:rsid w:val="00785BE4"/>
    <w:rsid w:val="007F1C3E"/>
    <w:rsid w:val="00824993"/>
    <w:rsid w:val="00844861"/>
    <w:rsid w:val="00952D80"/>
    <w:rsid w:val="0096443F"/>
    <w:rsid w:val="00973657"/>
    <w:rsid w:val="009D66E2"/>
    <w:rsid w:val="009F21DB"/>
    <w:rsid w:val="009F5E6F"/>
    <w:rsid w:val="009F7083"/>
    <w:rsid w:val="00AA2D9A"/>
    <w:rsid w:val="00B81401"/>
    <w:rsid w:val="00BC4A68"/>
    <w:rsid w:val="00C30073"/>
    <w:rsid w:val="00C35103"/>
    <w:rsid w:val="00CB0440"/>
    <w:rsid w:val="00D60DF8"/>
    <w:rsid w:val="00D72C07"/>
    <w:rsid w:val="00D77896"/>
    <w:rsid w:val="00DB11E8"/>
    <w:rsid w:val="00DC3C19"/>
    <w:rsid w:val="00DE28E3"/>
    <w:rsid w:val="00DF5554"/>
    <w:rsid w:val="00DF72F0"/>
    <w:rsid w:val="00DF7343"/>
    <w:rsid w:val="00E211A8"/>
    <w:rsid w:val="00E62420"/>
    <w:rsid w:val="00E65602"/>
    <w:rsid w:val="00EB0E92"/>
    <w:rsid w:val="00F1376C"/>
    <w:rsid w:val="00F83DC5"/>
    <w:rsid w:val="00FB2C9E"/>
    <w:rsid w:val="00FD1D52"/>
    <w:rsid w:val="00FE21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2E6C0D"/>
  <w15:chartTrackingRefBased/>
  <w15:docId w15:val="{F8BCD561-5595-440E-85DB-804880FA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69B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E92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E92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E92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560C"/>
    <w:rPr>
      <w:rFonts w:ascii="Lucida Grande" w:hAnsi="Lucida Grande"/>
      <w:sz w:val="18"/>
      <w:szCs w:val="18"/>
    </w:rPr>
  </w:style>
  <w:style w:type="character" w:customStyle="1" w:styleId="Bullet1CharChar">
    <w:name w:val="Bullet1 Char Char"/>
    <w:basedOn w:val="DefaultParagraphFont"/>
    <w:qFormat/>
    <w:rsid w:val="00EB0E92"/>
    <w:rPr>
      <w:rFonts w:ascii="Arial" w:hAnsi="Arial"/>
      <w:color w:val="800080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B0E92"/>
    <w:rPr>
      <w:rFonts w:ascii="Arial" w:eastAsiaTheme="majorEastAsia" w:hAnsi="Arial" w:cstheme="majorBidi"/>
      <w:b/>
      <w:bCs/>
      <w:color w:val="345A8A" w:themeColor="accent1" w:themeShade="B5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EB0E92"/>
    <w:rPr>
      <w:rFonts w:ascii="Arial" w:hAnsi="Arial"/>
      <w:i/>
      <w:iCs/>
    </w:rPr>
  </w:style>
  <w:style w:type="paragraph" w:styleId="ListParagraph">
    <w:name w:val="List Paragraph"/>
    <w:basedOn w:val="Normal"/>
    <w:uiPriority w:val="34"/>
    <w:qFormat/>
    <w:rsid w:val="009F5E6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B0E92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EB0E92"/>
    <w:rPr>
      <w:rFonts w:ascii="Arial" w:hAnsi="Arial"/>
      <w:smallCaps/>
      <w:color w:val="C0504D" w:themeColor="accent2"/>
      <w:u w:val="single"/>
    </w:rPr>
  </w:style>
  <w:style w:type="character" w:styleId="SubtleEmphasis">
    <w:name w:val="Subtle Emphasis"/>
    <w:basedOn w:val="DefaultParagraphFont"/>
    <w:uiPriority w:val="19"/>
    <w:qFormat/>
    <w:rsid w:val="00EB0E92"/>
    <w:rPr>
      <w:rFonts w:ascii="Arial" w:hAnsi="Arial"/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D60D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0DF8"/>
    <w:rPr>
      <w:rFonts w:ascii="Arial" w:hAnsi="Arial"/>
      <w:i/>
      <w:iCs/>
      <w:color w:val="000000" w:themeColor="text1"/>
      <w:szCs w:val="24"/>
    </w:rPr>
  </w:style>
  <w:style w:type="character" w:styleId="Strong">
    <w:name w:val="Strong"/>
    <w:basedOn w:val="DefaultParagraphFont"/>
    <w:uiPriority w:val="22"/>
    <w:qFormat/>
    <w:rsid w:val="00EB0E92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E9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0E92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5E6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E6F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EB0E92"/>
    <w:rPr>
      <w:rFonts w:ascii="Arial" w:hAnsi="Arial"/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E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E6F"/>
    <w:rPr>
      <w:rFonts w:ascii="Century Gothic" w:hAnsi="Century Gothic"/>
      <w:b/>
      <w:bCs/>
      <w:i/>
      <w:iCs/>
      <w:color w:val="4F81BD" w:themeColor="accent1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E92"/>
    <w:rPr>
      <w:rFonts w:ascii="Arial" w:eastAsiaTheme="majorEastAsia" w:hAnsi="Arial" w:cstheme="majorBidi"/>
      <w:b/>
      <w:bCs/>
      <w:color w:val="4F81BD" w:themeColor="accent1"/>
      <w:szCs w:val="24"/>
    </w:rPr>
  </w:style>
  <w:style w:type="character" w:styleId="IntenseEmphasis">
    <w:name w:val="Intense Emphasis"/>
    <w:basedOn w:val="DefaultParagraphFont"/>
    <w:uiPriority w:val="21"/>
    <w:qFormat/>
    <w:rsid w:val="00EB0E92"/>
    <w:rPr>
      <w:rFonts w:ascii="Arial" w:hAnsi="Arial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B0E92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DF72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2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00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2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gSBIM6q_q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mmings.com/stories/2022/03/17/betty-skelton-boundless-documentary-fs1-women-shifting-gea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lM1vzLYBjQ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oirgirl.b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J. Barrett (s)</dc:creator>
  <cp:keywords/>
  <dc:description/>
  <cp:lastModifiedBy>Barbara Barrett</cp:lastModifiedBy>
  <cp:revision>2</cp:revision>
  <cp:lastPrinted>2022-04-14T20:48:00Z</cp:lastPrinted>
  <dcterms:created xsi:type="dcterms:W3CDTF">2023-03-07T20:09:00Z</dcterms:created>
  <dcterms:modified xsi:type="dcterms:W3CDTF">2023-03-07T20:09:00Z</dcterms:modified>
</cp:coreProperties>
</file>